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680D5" w14:textId="61AAFEAB" w:rsidR="00C34CCE" w:rsidRPr="00C34CCE" w:rsidRDefault="00C34CCE" w:rsidP="00C34C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4CCE">
        <w:rPr>
          <w:rFonts w:ascii="Times New Roman" w:hAnsi="Times New Roman" w:cs="Times New Roman"/>
          <w:sz w:val="28"/>
          <w:szCs w:val="28"/>
        </w:rPr>
        <w:t>АРАБСКИ ЦИФРЫ</w:t>
      </w:r>
    </w:p>
    <w:p w14:paraId="77F8C07B" w14:textId="3852C855" w:rsidR="00C34CCE" w:rsidRPr="00C34CCE" w:rsidRDefault="00C34CCE" w:rsidP="00C34CCE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34CCE">
        <w:rPr>
          <w:rFonts w:ascii="Times New Roman" w:hAnsi="Times New Roman" w:cs="Times New Roman"/>
          <w:sz w:val="28"/>
          <w:szCs w:val="28"/>
        </w:rPr>
        <w:t>1</w:t>
      </w:r>
    </w:p>
    <w:p w14:paraId="5ADC3CB2" w14:textId="08EA784C" w:rsidR="00C34CCE" w:rsidRPr="00C34CCE" w:rsidRDefault="00C34CCE" w:rsidP="00C34CCE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34CCE">
        <w:rPr>
          <w:rFonts w:ascii="Times New Roman" w:hAnsi="Times New Roman" w:cs="Times New Roman"/>
          <w:sz w:val="28"/>
          <w:szCs w:val="28"/>
        </w:rPr>
        <w:t>2</w:t>
      </w:r>
    </w:p>
    <w:p w14:paraId="2615BFB9" w14:textId="6F9816DF" w:rsidR="00C34CCE" w:rsidRPr="00C34CCE" w:rsidRDefault="00C34CCE" w:rsidP="00C34CCE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34CCE">
        <w:rPr>
          <w:rFonts w:ascii="Times New Roman" w:hAnsi="Times New Roman" w:cs="Times New Roman"/>
          <w:sz w:val="28"/>
          <w:szCs w:val="28"/>
        </w:rPr>
        <w:t>3</w:t>
      </w:r>
    </w:p>
    <w:p w14:paraId="38B2640B" w14:textId="6BAAF957" w:rsidR="00C34CCE" w:rsidRPr="00C34CCE" w:rsidRDefault="00C34CCE" w:rsidP="00C34CCE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34CCE">
        <w:rPr>
          <w:rFonts w:ascii="Times New Roman" w:hAnsi="Times New Roman" w:cs="Times New Roman"/>
          <w:sz w:val="28"/>
          <w:szCs w:val="28"/>
        </w:rPr>
        <w:t>4</w:t>
      </w:r>
    </w:p>
    <w:p w14:paraId="192C7778" w14:textId="63E246FC" w:rsidR="00C34CCE" w:rsidRPr="00C34CCE" w:rsidRDefault="00C34CCE" w:rsidP="00C34CCE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34CCE">
        <w:rPr>
          <w:rFonts w:ascii="Times New Roman" w:hAnsi="Times New Roman" w:cs="Times New Roman"/>
          <w:sz w:val="28"/>
          <w:szCs w:val="28"/>
        </w:rPr>
        <w:t>5</w:t>
      </w:r>
    </w:p>
    <w:p w14:paraId="7ACA23A9" w14:textId="67DA9954" w:rsidR="00C34CCE" w:rsidRPr="00C34CCE" w:rsidRDefault="00C34CCE" w:rsidP="00C34CCE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34CCE">
        <w:rPr>
          <w:rFonts w:ascii="Times New Roman" w:hAnsi="Times New Roman" w:cs="Times New Roman"/>
          <w:sz w:val="28"/>
          <w:szCs w:val="28"/>
        </w:rPr>
        <w:t>6</w:t>
      </w:r>
    </w:p>
    <w:p w14:paraId="48390DF9" w14:textId="731481BF" w:rsidR="00C34CCE" w:rsidRPr="00C34CCE" w:rsidRDefault="00C34CCE" w:rsidP="00C34CCE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34CCE">
        <w:rPr>
          <w:rFonts w:ascii="Times New Roman" w:hAnsi="Times New Roman" w:cs="Times New Roman"/>
          <w:sz w:val="28"/>
          <w:szCs w:val="28"/>
        </w:rPr>
        <w:t>7</w:t>
      </w:r>
    </w:p>
    <w:p w14:paraId="12A119A9" w14:textId="163AE964" w:rsidR="00C34CCE" w:rsidRPr="00C34CCE" w:rsidRDefault="00C34CCE" w:rsidP="00C34CCE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34CCE">
        <w:rPr>
          <w:rFonts w:ascii="Times New Roman" w:hAnsi="Times New Roman" w:cs="Times New Roman"/>
          <w:sz w:val="28"/>
          <w:szCs w:val="28"/>
        </w:rPr>
        <w:t>8</w:t>
      </w:r>
    </w:p>
    <w:p w14:paraId="6D186F7A" w14:textId="5FC01FBF" w:rsidR="00C34CCE" w:rsidRPr="00C34CCE" w:rsidRDefault="00C34CCE" w:rsidP="00C34CCE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34CCE">
        <w:rPr>
          <w:rFonts w:ascii="Times New Roman" w:hAnsi="Times New Roman" w:cs="Times New Roman"/>
          <w:sz w:val="28"/>
          <w:szCs w:val="28"/>
        </w:rPr>
        <w:t>9</w:t>
      </w:r>
    </w:p>
    <w:p w14:paraId="688EC61D" w14:textId="4F7E83BD" w:rsidR="00C34CCE" w:rsidRPr="00C34CCE" w:rsidRDefault="00C34CCE" w:rsidP="00C34C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4CCE">
        <w:rPr>
          <w:rFonts w:ascii="Times New Roman" w:hAnsi="Times New Roman" w:cs="Times New Roman"/>
          <w:sz w:val="28"/>
          <w:szCs w:val="28"/>
        </w:rPr>
        <w:t>РИМСКИЕ ЦИФРЫ</w:t>
      </w:r>
    </w:p>
    <w:p w14:paraId="4390B809" w14:textId="2BE1D74B" w:rsidR="00C34CCE" w:rsidRPr="00C34CCE" w:rsidRDefault="00C34CCE" w:rsidP="00C34CCE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34CCE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14:paraId="6AA11E13" w14:textId="4DE8AEEF" w:rsidR="00C34CCE" w:rsidRPr="00C34CCE" w:rsidRDefault="00C34CCE" w:rsidP="00C34CCE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4CCE">
        <w:rPr>
          <w:rFonts w:ascii="Times New Roman" w:hAnsi="Times New Roman" w:cs="Times New Roman"/>
          <w:sz w:val="28"/>
          <w:szCs w:val="28"/>
          <w:lang w:val="en-US"/>
        </w:rPr>
        <w:t>ll</w:t>
      </w:r>
      <w:proofErr w:type="spellEnd"/>
    </w:p>
    <w:p w14:paraId="65E7481D" w14:textId="1DF56FA0" w:rsidR="00C34CCE" w:rsidRPr="00C34CCE" w:rsidRDefault="00C34CCE" w:rsidP="00C34CCE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4CCE">
        <w:rPr>
          <w:rFonts w:ascii="Times New Roman" w:hAnsi="Times New Roman" w:cs="Times New Roman"/>
          <w:sz w:val="28"/>
          <w:szCs w:val="28"/>
          <w:lang w:val="en-US"/>
        </w:rPr>
        <w:t>lll</w:t>
      </w:r>
      <w:proofErr w:type="spellEnd"/>
    </w:p>
    <w:p w14:paraId="38049597" w14:textId="3C4D3482" w:rsidR="00C34CCE" w:rsidRPr="00C34CCE" w:rsidRDefault="00C34CCE" w:rsidP="00C34CCE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34CCE">
        <w:rPr>
          <w:rFonts w:ascii="Times New Roman" w:hAnsi="Times New Roman" w:cs="Times New Roman"/>
          <w:sz w:val="28"/>
          <w:szCs w:val="28"/>
          <w:lang w:val="en-US"/>
        </w:rPr>
        <w:t>lv</w:t>
      </w:r>
    </w:p>
    <w:p w14:paraId="570EAA0F" w14:textId="665FB37E" w:rsidR="00C34CCE" w:rsidRPr="00C34CCE" w:rsidRDefault="00C34CCE" w:rsidP="00C34CCE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34CCE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14:paraId="34F1DD1F" w14:textId="355EF1A0" w:rsidR="00C34CCE" w:rsidRPr="00C34CCE" w:rsidRDefault="00C34CCE" w:rsidP="00C34CCE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4CCE">
        <w:rPr>
          <w:rFonts w:ascii="Times New Roman" w:hAnsi="Times New Roman" w:cs="Times New Roman"/>
          <w:sz w:val="28"/>
          <w:szCs w:val="28"/>
          <w:lang w:val="en-US"/>
        </w:rPr>
        <w:t>vl</w:t>
      </w:r>
      <w:proofErr w:type="spellEnd"/>
    </w:p>
    <w:p w14:paraId="3399B740" w14:textId="6582324D" w:rsidR="00C34CCE" w:rsidRPr="00C34CCE" w:rsidRDefault="00C34CCE" w:rsidP="00C34CCE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4CCE">
        <w:rPr>
          <w:rFonts w:ascii="Times New Roman" w:hAnsi="Times New Roman" w:cs="Times New Roman"/>
          <w:sz w:val="28"/>
          <w:szCs w:val="28"/>
          <w:lang w:val="en-US"/>
        </w:rPr>
        <w:t>vll</w:t>
      </w:r>
      <w:proofErr w:type="spellEnd"/>
    </w:p>
    <w:p w14:paraId="1121A3B0" w14:textId="522665C6" w:rsidR="00C34CCE" w:rsidRPr="00C34CCE" w:rsidRDefault="00C34CCE" w:rsidP="00C34CCE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4CCE">
        <w:rPr>
          <w:rFonts w:ascii="Times New Roman" w:hAnsi="Times New Roman" w:cs="Times New Roman"/>
          <w:sz w:val="28"/>
          <w:szCs w:val="28"/>
          <w:lang w:val="en-US"/>
        </w:rPr>
        <w:t>vlll</w:t>
      </w:r>
      <w:proofErr w:type="spellEnd"/>
    </w:p>
    <w:p w14:paraId="27E4F3E5" w14:textId="1198EDB7" w:rsidR="00C34CCE" w:rsidRPr="00C34CCE" w:rsidRDefault="00C34CCE" w:rsidP="00C34CCE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34CCE">
        <w:rPr>
          <w:rFonts w:ascii="Times New Roman" w:hAnsi="Times New Roman" w:cs="Times New Roman"/>
          <w:sz w:val="28"/>
          <w:szCs w:val="28"/>
          <w:lang w:val="en-US"/>
        </w:rPr>
        <w:t>lx</w:t>
      </w:r>
    </w:p>
    <w:p w14:paraId="32E44B51" w14:textId="2495BA20" w:rsidR="00C34CCE" w:rsidRPr="00C34CCE" w:rsidRDefault="00C34CCE" w:rsidP="00C34C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4CCE">
        <w:rPr>
          <w:rFonts w:ascii="Times New Roman" w:hAnsi="Times New Roman" w:cs="Times New Roman"/>
          <w:sz w:val="28"/>
          <w:szCs w:val="28"/>
        </w:rPr>
        <w:t>чувашские цифры</w:t>
      </w:r>
    </w:p>
    <w:p w14:paraId="6DF2BD57" w14:textId="4815CC87" w:rsidR="00C34CCE" w:rsidRPr="00C34CCE" w:rsidRDefault="00C34CCE" w:rsidP="00C34CCE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34CCE">
        <w:rPr>
          <w:rFonts w:ascii="Times New Roman" w:hAnsi="Times New Roman" w:cs="Times New Roman"/>
          <w:sz w:val="28"/>
          <w:szCs w:val="28"/>
          <w:lang w:val="en-US"/>
        </w:rPr>
        <w:t>|</w:t>
      </w:r>
    </w:p>
    <w:p w14:paraId="07543BE6" w14:textId="32AC6852" w:rsidR="00C34CCE" w:rsidRPr="00C34CCE" w:rsidRDefault="00C34CCE" w:rsidP="00C34CCE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34CCE">
        <w:rPr>
          <w:rFonts w:ascii="Times New Roman" w:hAnsi="Times New Roman" w:cs="Times New Roman"/>
          <w:sz w:val="28"/>
          <w:szCs w:val="28"/>
          <w:lang w:val="en-US"/>
        </w:rPr>
        <w:t>||</w:t>
      </w:r>
    </w:p>
    <w:p w14:paraId="1B2AD168" w14:textId="5FE600FD" w:rsidR="00C34CCE" w:rsidRPr="00C34CCE" w:rsidRDefault="00C34CCE" w:rsidP="00C34CCE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34CCE">
        <w:rPr>
          <w:rFonts w:ascii="Times New Roman" w:hAnsi="Times New Roman" w:cs="Times New Roman"/>
          <w:sz w:val="28"/>
          <w:szCs w:val="28"/>
          <w:lang w:val="en-US"/>
        </w:rPr>
        <w:t>|||</w:t>
      </w:r>
    </w:p>
    <w:p w14:paraId="15C0DBCE" w14:textId="254C12B9" w:rsidR="00C34CCE" w:rsidRPr="00C34CCE" w:rsidRDefault="00C34CCE" w:rsidP="00C34CCE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34CCE">
        <w:rPr>
          <w:rFonts w:ascii="Times New Roman" w:hAnsi="Times New Roman" w:cs="Times New Roman"/>
          <w:sz w:val="28"/>
          <w:szCs w:val="28"/>
          <w:lang w:val="en-US"/>
        </w:rPr>
        <w:t>||||</w:t>
      </w:r>
    </w:p>
    <w:p w14:paraId="72771793" w14:textId="3600AA83" w:rsidR="00C34CCE" w:rsidRPr="00C34CCE" w:rsidRDefault="00C34CCE" w:rsidP="00C34CCE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34CCE">
        <w:rPr>
          <w:rFonts w:ascii="Times New Roman" w:hAnsi="Times New Roman" w:cs="Times New Roman"/>
          <w:sz w:val="28"/>
          <w:szCs w:val="28"/>
        </w:rPr>
        <w:t>/</w:t>
      </w:r>
    </w:p>
    <w:p w14:paraId="529A36FC" w14:textId="7967CDF8" w:rsidR="00C34CCE" w:rsidRPr="00C34CCE" w:rsidRDefault="00C34CCE" w:rsidP="00C34CCE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34CCE">
        <w:rPr>
          <w:rFonts w:ascii="Times New Roman" w:hAnsi="Times New Roman" w:cs="Times New Roman"/>
          <w:sz w:val="28"/>
          <w:szCs w:val="28"/>
          <w:lang w:val="en-US"/>
        </w:rPr>
        <w:t>|</w:t>
      </w:r>
      <w:r w:rsidRPr="00C34CCE">
        <w:rPr>
          <w:rFonts w:ascii="Times New Roman" w:hAnsi="Times New Roman" w:cs="Times New Roman"/>
          <w:sz w:val="28"/>
          <w:szCs w:val="28"/>
        </w:rPr>
        <w:t>/</w:t>
      </w:r>
    </w:p>
    <w:p w14:paraId="1E558DDE" w14:textId="240DE87E" w:rsidR="00C34CCE" w:rsidRPr="00C34CCE" w:rsidRDefault="00C34CCE" w:rsidP="00C34CCE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34CCE">
        <w:rPr>
          <w:rFonts w:ascii="Times New Roman" w:hAnsi="Times New Roman" w:cs="Times New Roman"/>
          <w:sz w:val="28"/>
          <w:szCs w:val="28"/>
          <w:lang w:val="en-US"/>
        </w:rPr>
        <w:t>||</w:t>
      </w:r>
      <w:r w:rsidRPr="00C34CCE">
        <w:rPr>
          <w:rFonts w:ascii="Times New Roman" w:hAnsi="Times New Roman" w:cs="Times New Roman"/>
          <w:sz w:val="28"/>
          <w:szCs w:val="28"/>
        </w:rPr>
        <w:t>/</w:t>
      </w:r>
    </w:p>
    <w:p w14:paraId="449CEA5D" w14:textId="12CC4934" w:rsidR="00C34CCE" w:rsidRPr="00C34CCE" w:rsidRDefault="00C34CCE" w:rsidP="00C34CCE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34CCE">
        <w:rPr>
          <w:rFonts w:ascii="Times New Roman" w:hAnsi="Times New Roman" w:cs="Times New Roman"/>
          <w:sz w:val="28"/>
          <w:szCs w:val="28"/>
          <w:lang w:val="en-US"/>
        </w:rPr>
        <w:t>|||</w:t>
      </w:r>
      <w:r w:rsidRPr="00C34CCE">
        <w:rPr>
          <w:rFonts w:ascii="Times New Roman" w:hAnsi="Times New Roman" w:cs="Times New Roman"/>
          <w:sz w:val="28"/>
          <w:szCs w:val="28"/>
        </w:rPr>
        <w:t>/</w:t>
      </w:r>
    </w:p>
    <w:p w14:paraId="4221004B" w14:textId="6D930A14" w:rsidR="00C34CCE" w:rsidRPr="00C34CCE" w:rsidRDefault="00C34CCE" w:rsidP="00C34CCE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34CCE">
        <w:rPr>
          <w:rFonts w:ascii="Times New Roman" w:hAnsi="Times New Roman" w:cs="Times New Roman"/>
          <w:sz w:val="28"/>
          <w:szCs w:val="28"/>
          <w:lang w:val="en-US"/>
        </w:rPr>
        <w:t>||||</w:t>
      </w:r>
      <w:r w:rsidRPr="00C34CCE">
        <w:rPr>
          <w:rFonts w:ascii="Times New Roman" w:hAnsi="Times New Roman" w:cs="Times New Roman"/>
          <w:sz w:val="28"/>
          <w:szCs w:val="28"/>
        </w:rPr>
        <w:t>/</w:t>
      </w:r>
    </w:p>
    <w:sectPr w:rsidR="00C34CCE" w:rsidRPr="00C34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BA4"/>
    <w:multiLevelType w:val="hybridMultilevel"/>
    <w:tmpl w:val="75245EB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E057F6"/>
    <w:multiLevelType w:val="hybridMultilevel"/>
    <w:tmpl w:val="87FE978C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56B2E07"/>
    <w:multiLevelType w:val="hybridMultilevel"/>
    <w:tmpl w:val="0E02D4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113BC"/>
    <w:multiLevelType w:val="hybridMultilevel"/>
    <w:tmpl w:val="B4B88F5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DF52D0"/>
    <w:multiLevelType w:val="hybridMultilevel"/>
    <w:tmpl w:val="B7D286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774FF"/>
    <w:multiLevelType w:val="hybridMultilevel"/>
    <w:tmpl w:val="6E1ECC96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C107DA2"/>
    <w:multiLevelType w:val="hybridMultilevel"/>
    <w:tmpl w:val="F4A88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A6A73"/>
    <w:multiLevelType w:val="hybridMultilevel"/>
    <w:tmpl w:val="38D6D95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7972A9E"/>
    <w:multiLevelType w:val="hybridMultilevel"/>
    <w:tmpl w:val="7A1C0F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C2D9C"/>
    <w:multiLevelType w:val="hybridMultilevel"/>
    <w:tmpl w:val="DCA43B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CE"/>
    <w:rsid w:val="00C3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6E4E"/>
  <w15:chartTrackingRefBased/>
  <w15:docId w15:val="{5A2816D0-F159-4F79-96E0-1B449EFD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2024-11-17T11:07:00Z</dcterms:created>
  <dcterms:modified xsi:type="dcterms:W3CDTF">2024-11-17T11:18:00Z</dcterms:modified>
</cp:coreProperties>
</file>